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32"/>
        <w:gridCol w:w="532"/>
        <w:gridCol w:w="686"/>
        <w:gridCol w:w="641"/>
        <w:gridCol w:w="1163"/>
        <w:gridCol w:w="4166"/>
        <w:gridCol w:w="932"/>
        <w:gridCol w:w="647"/>
        <w:gridCol w:w="527"/>
        <w:gridCol w:w="518"/>
        <w:gridCol w:w="647"/>
        <w:gridCol w:w="646"/>
        <w:gridCol w:w="897"/>
        <w:gridCol w:w="436"/>
        <w:gridCol w:w="590"/>
        <w:gridCol w:w="6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50" w:hRule="atLeast"/>
        </w:trPr>
        <w:tc>
          <w:tcPr>
            <w:tcW w:w="13988" w:type="dxa"/>
            <w:gridSpan w:val="16"/>
            <w:tcBorders>
              <w:bottom w:val="single" w:color="000000" w:sz="4" w:space="0"/>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36"/>
                <w:szCs w:val="36"/>
                <w:u w:val="none"/>
              </w:rPr>
            </w:pPr>
            <w:r>
              <w:rPr>
                <w:rFonts w:hint="default" w:ascii="方正小标宋简体" w:hAnsi="方正小标宋简体" w:eastAsia="方正小标宋简体" w:cs="方正小标宋简体"/>
                <w:i w:val="0"/>
                <w:color w:val="000000"/>
                <w:kern w:val="0"/>
                <w:sz w:val="36"/>
                <w:szCs w:val="36"/>
                <w:u w:val="none"/>
                <w:lang w:val="en-US" w:eastAsia="zh-CN" w:bidi="ar"/>
              </w:rPr>
              <w:t>技术基础2020年调整计划和2021年计划共用需求项目指南（公开招标部分）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编号</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专业</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计划类别</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项目（包）名称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研究内容</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研究周期</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经费概算（万元）</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最大支持项目数</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2020年经费</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2021年经费</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2022年经费</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成果形式</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密级</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采购方式</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意向单位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G0001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军用标准化</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02-标准贯彻实施与监督</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紧固件产品与检测评定标准化开放共享研究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立项需求及研究目的：紧固件作为装备制造业领域通用性强、应用面广的基础产品，在民用和军工装备制造领域的各类产品中发挥着至关重要的基础作用，保证其高可靠性、高通用性、高互换性一直是军民关注的焦点。多年来军地双方围绕紧固件制定了一系列标准，包括国家标准、国家军用标准、行业标准、企业标准、团体标准等，这些标准的贯彻实施有效的推动了我国紧固件产业发展和质量提升。然而，由于标准管理体制差异，紧固件标准长期处于分立状态，标准化对象相同、技术体制一致的标准存在交叉重复的现象。即使在行业标准领域，航空、航天、兵器、船舶的紧固件标准也存在交叉重复、各行其是的现象。在当前资源共建共享发展背景下，紧固件这一具有军民通用属性的基础工业产品领域，存在着巨大的标准体系融合需求和广阔的监测认证资源共享空间。因此，有必要针对紧固件标准互换及通用、标准符合性检测认证资源的融合共享、资源统一配置等开展研究，提出紧固件标准化资源开放共享方法及工作建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主要研究内容：对紧固件国家标准、国家军用标准和行业标准进行系统梳理，对相同标准化对象但不同标准类别的紧固件产品标准贯彻实施情况进行调研、对比分析，同时对国内外技术现状及标准应用发展趋势进行分析和借鉴分析，提出紧固件标准及其检测资源的开放共享方法和机制建设建议，主要包括：紧固件标准技术与应用现状对比分析；紧固件标准贯彻实施现状分析；紧固件标准体系融合与共建方法；紧固件标准符合性资源共建共享机制建设建议；紧固件标准信息资源共享机制建设建议；紧固件标准化技术组织共享机制建设建议；紧固件标准类别转化机制建设建议及标准转化和整合修订清单；紧固件标准化开放共享需求生成模式；紧固件标准化开放共享模型与评价方法研究与验证；紧固件标准化工作协调管理机制建设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81"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G0002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军用标准化</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02-标准贯彻实施与监督</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民参军企业质量管理标准实施研究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立项需求及研究目的：目前我国军民融合稳步推进，民参军进展显著，民口单位进入武器装备科研生产领域的数量不断增加，范围逐步扩大，层次不断提高，但民参军企业质量管理状况不容乐观。主要表现在：一方面是质量重视程度不够、质量管理认识不足、管理水平不高、管理手段不规范；另一方面是现有装备质量管理系统系统复杂、功能齐全、流程性强，参与人员众多、开发和运行费用非常高等突出特点，不适用于以中小企业为主民参军企业的需要。而民参军企业亟需一套与装备质量管理标准要求及质量管理技术方法相集成的信息系统，大幅提高质量工作效率和准确程度，有效促进装备建设发展。</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主要研究内容：根据GJB 9001C-2017质量管理体系要求，通过全面调研民参军企业在质量管理中存在主要问题，分析原因，提出在质量管理工作中的解决方案，形成完善的信息系统需求，并进行信息系统开发。同时，综合有关标准与专家经验，建设装备质量管理知识库，支撑系统运行，指导质量管理工作开展。</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1.民参军企业质量管理信息系统开发需求分析报告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2.民参军企业质量管理信息系统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3.民参军企业装备质量管理知识库</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641"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G0003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军用标准化</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01-标准体系建设</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舰船先进材料标准预先研究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立项需求及研究目的：为满足我国舰船装备对高性能、先进材料的发展需求，发挥标准化在新材料研制中的引领作用，开展舰船先进材料标准预先研究，指导舰船新材料应用及其关键技术攻关。</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主要研究内容：结合舰船装备发展需求，开展高强度钢、钛合金、铝合金、复合材料等舰船用先进材料标准预先研究。在高强度钢方面，尤其针对宽薄板、大厚度板等重点需求，开展390MPa、440MPa、590MPa、785MPa等高强度钢研究，形成相关标准草案。在钛合金方面，开展大型钛合金构件成形、壳体成形、宽厚板加工制造、焊接等技术研究及验证评价，形成舰船用钛合金系列标准草案。在铝合金方面，聚焦铝合金海洋腐蚀等关键问题，开展加强铝质材料宽幅超厚板制备、焊接工艺技术等研究，形成舰船用铝合金系列标准草案。在复合材料方面，重点开展舰船复合材料上层建筑、指挥室围壳等领域研究，形成相关领域标准草案。</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2021-2022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2.标准草案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61"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G0004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军用标准化</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01-标准体系建设</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地面无人系统视觉技术标准研究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立项需求及研究目的：目前军用人工智能技术迅速发展，计算机视觉技术作为人工智能的关键技术之一，它是地面作战平台的无人化的前提和基础。开展地面无人战车视觉技术标准研究为无人战车的态势感知能力提出要求，分析符合相关态势感知能力要求的视觉系统组成以及性能要求，为后续地面无人战车视觉系统的技术发展及成果固化起到标准指导引领的意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主要研究内容：1）国内外计算机视觉技术的发展现状及趋势以及地面无人作战平台的应用分析；2）梳理地面无人战车典型任务下的态势感知要求，分析相应要求下的视觉能力要素；3）对应相关视觉能力要素，梳理分析相应的视觉系统组成及主要性能要求及检测方法。4）提出地面无人系统视觉技术标准需求。</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2021-2022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2.标准草案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G0005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军用标准化</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01-标准体系建设</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异构集成电路标准化指南研究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立项需求及研究目的：微系统、系统级封装产品正在成为装备小型化主要技术方向之一，多型装备研制均提出了此类新技术产品标准化要求不清晰的问题，以指导、规范相关技术研究和产品研制，提供质量保证要求指南。</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主要研究内容：拟从设计、结构、材料、质量保证、失效模式与机理等方面开展微系统、系统级封装产品标准化研究与验证，形成相关标准化指南。</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2021-2022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1.异构集成电路标准化指南</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1"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G0006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军用标准化</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01-标准体系建设</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军用超大比重喷气燃料标准预先研究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立项需求及研究目的：现有3号喷气燃料的破点温度为260℃～320℃，已经不能满足当前需求，因此急需一种具有高热安定性能的新型喷气燃料。同时，在不改变飞行器外形和油箱容积的前提下，增加喷气燃料的密度可以直接提高燃料的体积热值，是提高飞行器航程的有效手段。针对以上问题提出了一种用于我国各种军用飞机和直升机等军用飞行器的新型超大比重喷气燃料。不同方案下新型超大比重喷气燃料相对于我国现有3号喷气燃料可以提高飞行器5%～15%的航程。</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主要研究内容：目前国内对于超大比重喷气燃料的两种高密度调合组分有一定研究基础，但作为一种新型的喷气燃料整体的标准化工作尚需完善。因此从产品指标的确定、指标体系的建立和检验方法的确定均需要根据超大比重喷气燃料特性进行实验验证研究。</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2021-2022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2.标准草案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81"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G0007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军用标准化</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03-装备通用化系列化组合化</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军用电加热元件统型研究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立项需求及研究目的：电加热元件作为航空、航天器等主动热控系统主要加热器件，对装备各种仪器设备的正常运行提供温度环境支持和保证。近年来对电加热元件的需求越来越大，对其加热均匀性和稳定性等技术要求和环境适应性也提出了严格的要求。但当前电加热元件产品的供货厂家和研制单位由于缺乏统一的规划，导致该类型产品整体呈现出通用化程度低，非标产品多等问题，对装备保障带来困难，因此迫切需要对该类产品进行系统梳理和统型研究，提出优化型号规格的产品型谱和通用规范，提高元件的通用化、系列化水平。</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主要研究内容：围绕航空、航天器（卫星）等领域电加热核心元件产品体系和供货现状，调研电加热元件各类型号和产品体系在装备中的应用情况，梳理电加热元件的通用化、系列化现状和主要存在的问题，参照对比国外相关产品规范和系列化做法经验，针对军事技术引领急需和产品通用化需求，构建电加热核心元件通用规范及急需制定重点标准草案，提出统型方案。</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2021-2022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2.标准草案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1"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G0008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军事计量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04-基础建设</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外军计量保障管理与技术系列研究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立项背景：发达国家军队不断完善计量管理和组织实施体系、法规和技术规范体系，其装备型号全寿命中开展了有效的计量工作，其中有些好的做法值得借鉴。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研究内容：选择美、俄、日、英、法、德等国中的一个或多个，研究其军队计量管理和组织实施体系、法规和技术规范体系；或者研究外军装备型号全寿命中的计量工作，最多支撑3个研究项目。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61"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G0009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军事计量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04-基础建设</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基于数字孪生的装备计量技术跟踪研究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立项背景：数字孪生技术充分融合物理模型、实时与历史数据，具有很强的预测能力，在装备现场计量测试中有应用前景，近年来欧美国家正在研究数字孪生技术在装备计量测试中的应用，密切跟踪研究国外发展情况，对于指导我军计量技术发展具有借鉴意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研究内容：分析数字孪生技术在计量领域的应用价值，收集整理国外基于数字孪生的计量技术发展规划、计划和重大举措，预判其技术水平和发展趋势，预测国外基于数字孪生的装备计量技术发展对外军计量能力的影响，提出基于数字孪生的装备计量技术发展方面的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61"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G0010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军事计量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04-基础建设</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国外先进计量测试技术发展及其对军事领域的影响系列研究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立项背景：发达国家顶尖计量技术研究机构长期致力于先进计量技术研究，积极推动其在军队计量中的应用，提升了军队计量能力，密切跟踪发达国家计量技术发展前沿，对于科学规划我军计量能力建设具有借鉴意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研究内容：跟踪美、英、德等国家级计量研究机构近三年发布的有关计量测试技术发展的规划计划和其他政策文件，分析其计量测试技术发展的总体布局；选择3～7项具有重大军事应用前景的计量测试技术，跟踪其当前进展情况，掌握最新技术水平；预测国外先进技术的发展及其对军队计量能力的影响；提出计量测试技术发展方面的对策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1"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G0011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军事计量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04-基础建设</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欧盟数字化计量技术发展及其在军事计量领域的应用研究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立项背景：数字化计量是国际上近年来具有颠覆性的前沿技术之一。欧盟成员国发布了《数字化的PTB》等发展战略，其成员国正在联合开展数字化传感器计量、物联网中的智能通讯和计量云等研究，已经取得初步成果，展示出在军事领域的应用潜力。密切跟踪数字化计量技术发展，对于我军计量测试技术发展和能力建设具有积极借鉴作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研究内容：收集整理欧盟近年来发布的数字化计量相关政策文件，跟踪正在推进的前沿计量合作研究项目，挖掘数字化计量技术发展方向和重点；研究正在开展的数字传感器校准、大数据分析中的计量、数字国际单位制、数字孪生技术在计量中的应用等技术研究，分析应用前景；提出数字化计量测试技术发展方面的对策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G0012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装备质量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04-专业培训交流</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优势质量专业机构成长路径研究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着眼推进装备质量专业机构能力建设，分析国内外试验、培训、信息处理等各类优势质量专业机构成长历程、主要做法和运行机制，从工作体系、业务能力、管理机制等方面，研究提出军工行业质量专业机构能力提升的方法途径（围绕其中一类专业机构申报）。</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（项目包，各45万）</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G0013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装备质量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01-质量技术研究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外军统管体制下合同质量监管运行机制研究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借鉴外军统管体制下合同质量管理运行机制经验，跟踪研究外军国防合同管理统管改革的历程，梳理分析外军合同管理统管体制与质量监督职责,深化研究外军合同质量监管的任务分派、过程监督、质量问题处理、检验验收等业务流程,以及国防部合同管理机构与军种项目管理机构之间的服务协作与监督制衡关系，提出我军军事代表合同质量监督改革的启示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G0014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装备质量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01-质量技术研究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外军承包商合同绩效评价支撑数据系统最新变化研究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借鉴外军承包商合同绩效评价系统做法，研究外军承包商合同绩效评价系统的发展历程，跟踪外军承包商业绩评价报告系统（CPARS）的框架结构、业务流程、技术方法等新变化，分析外军承包商业绩评价报告系统（CPARS）的特点，针对国内情况提出启示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G0015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装备质量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01-质量技术研究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国外航天装备质量问题反馈与处置机制研究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借鉴国外航天装备质量问题反馈与处置机制做法，跟踪研究世界航天强国航天装备质量问题反馈与处置的职责分工、业务流程、处置方法，总结提炼国外航天装备质量问题反馈与处置机制的特点经验，提出完善我国航天装备质量问题反馈与处置机制启示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G0016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装备质量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01-质量技术研究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数字孪生及其在国外装备质量管理中的应用研究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借鉴外军数字孪生及其在装备质量管理经验，研究数字孪生概念及其相关技术流程，分析数字孪生在国外装备研制、生产、使用和保障中的研究与应用现状，结合典型案例剖析数字孪生技术提升装备质量管理的方法途径，提出运用数字孪生技术提升我军装备数字化研制质量管控的启示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G0017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装备质量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01-质量技术研究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质量4.0在外军装备研制生产中应用情况研究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借鉴西方质量学界提出了质量4.0及在装备研制生产中应用做法，研究质量4.0的发展背景、理论体系和应用情况，分析质量4.0在国外应用案例及存在问题，提出我国装备数字化研制质量管控的启示建议。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G0018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装备质量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01-质量技术研究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国际航空航天质量组织（IAQG）供应链管理手册研究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借鉴国际航空航天质量组织（IAQG）供应链管理的工具、方法，调研我国航空行业典型单位供应链管理现状，分析国际航空航天质量组织（IAQG）供应链管理手册相关要求，梳理其供应链质量管理主要工具方法及适用范围，结合我国航空行业质量工作实际，形成第一批15份IAQG供应链质量管理文件，提出推广应用的相关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2021-2022</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2.15份文件译文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1"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G0019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装备质量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01-质量技术研究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美国机动车工程师协会AS 13000系列质量标准研究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借鉴美国机动车工程协会（SAE）AS 13000系列质量标准，跟踪研究美国机动车工程师协会（SAE）的AS 13000系列航空发动机供应链标准的制修订情况，研究AS 13001《授权产品发布验证的培训要求》、AS 13002《替代用检验频率计划制定和批准标准、AS 13003《航空发动机供应链测量系统分析要求》、AS 13004《过程失效模式及响应分析（PFMEA）和控制计划》等4项标准的技术内容，分析航空发动机供应链质量管理发展趋势及挑战，形成研究报告和4项标准翻译稿。</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2.标准翻译稿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G0020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装备质量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01-质量技术研究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国际航空航天、国防及其他高性能应用领域（ADHP）电子元器件管理方法研究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借鉴国际航空航天、国防及其他高性能应用领域电子元器管理方法，研究国际上对航空航天、国防及其他高性能应用领域（ADHP）电子元器管理系列技术规范提出的背景、技术要求和应用情况，分析其在装备领域推广应用的必要性和可行性，拟制相应技术要求转化建议和推广应用方案。</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G0021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装备质量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01-质量技术研究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外军新型软件开发模式质量管控技术研究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借鉴外军新型软件开发模式质量管控技术方法，跟踪外军软件采用新型开发模式的基本背景，研究开发运维一体化、软件工厂等新型软件开发模式的主要做法，分析新型开发模式下软件质量管控的技术方法，提出对我军军用软件研制及质量管控的启示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G0022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装备质量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01-质量技术研究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外军软件持续保障研究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借鉴外军软件持续保障工作的做法，重点研究外军持续保障活动的分类（包括纠正性持续保障、预测性持续保障、适应性持续保障和预防性持续保障），外军支持软件持续保障工作的有关管理组织（如国防部软件中心）和政策，以及外军为改进软件持续保障在工具和方法方面开展的研究工作，最后结合国内情况提出启示和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G0023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装备质量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01-质量技术研究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外军微电子安全可信技术方法研究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借鉴外军微电子安全可信技术方法，跟踪研究外军电子元器件、电子设备可信性的产生背景，分析外军可信供应商认证、模糊设计、身份标记等电子可信技术方法，为我国电子元器件预防假冒欺诈、硬件窃取、逆向工程等风险提供启示和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G0024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装备质量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01-质量技术研究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外军装备技术成熟度评价最佳实践研究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借鉴外军装备技术成熟度评价最佳实践，梳理外军技术成熟度评价的发展历程，研究国防部、国家航空航天局、能源部等各类技术成熟评价的典型做法，总结其技术成熟度评价的团队组建、风险识别、成果应用等最佳实践，提出完善我军技术成熟度技术评价的启示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G0025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冷战期间苏联弹道导弹核潜艇部署战略发展研究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系统梳理苏联海军弹道导弹核潜艇部署运用战略的演变历程，结合美海军战略反潜手段的发展历史，研究苏联弹道导弹核潜艇部署战略不断发展、完善的过程，分析其发展规律，总结其经验教训，提出有关借鉴与启示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G0026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外军光电预警侦察装备与技术发展综合研究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外军光电预警探测、态势感知、侦察监视以及激光雷达等装备技术体制、总体设计、系统集成和信息处理，结合大规模光电集成器件发展，研究多波段、高/超光谱、主被动复合、高灵敏探测等技术发展，为我军光电预警侦察装备与技术发展提供借鉴和支撑。</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G0027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光电预警侦察装备体系化作战运用研究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析光电预警侦察在联合情报保障和协同作战支持的技术特点，重点研究机载光电探测载荷、陆基光电预警侦察装备、光学侦察卫星等光电预警侦察装备在战场态势感知、信息对抗、武器控制等作战过程中的体系化运用，为我军战略预警、防空反导、空间攻防和海战场探测等体系作战中信息获取和战场感知能力提升，提供参考借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G0028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外军多传感器单芯片集成技术发展研究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外军多传感器单芯片集成技术研发现状，分析该技术存在的瓶颈问题、技术突破以及军事应用，据此分析在新的技术路线下，针对未来各种智能平台应用概念下需要的嵌入式微尺度多传感器集成感知功能核心芯片，进行技术发展前景展望。</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1"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G0029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外军信息系统中的云计算应用及其安全的体系框架研究和对我启示</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析云计算在外军信息系统中的应用领域和结构组成、对云计算在军事信息系统中的部署模式、组织分工和具体领域进行梳理，总结外军信息系统云计算安全管理的框架特点，提炼云安全中的制度基础、体制安全、人员安全、数据存储安全、网络体系结构等重点技术要点，借鉴相关经验，对加强我军云计算安全管理及完善云计算安全标准体系框架提出建议，为推进军事信息系统体系化建设和安全发展提供借鉴和支撑。</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G0030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支撑软件定义武器装备的新型软件技术跟踪研究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梳理高机动作战背景下武器装备关键软件系统自适应技术的技术构成，研究国外发展该类软件技术的主要战略、规划，分析发展路径、应用模式，研究其在软件理论、系统软件、应用软件、开发设计、软件生态等方面的最新发展、技术趋势和应用模式，分析对作战能力的影响和可能产生的威胁，结合我军新一代武器装备发展提出对策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G0031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微纳柔性智能感知电子器件在国防装备中的应用</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和分析外军基于柔性电子技术的智能化武器装备发展现状与运行管理机制，提出推动微纳柔性智能感知电子器件在国防装备中应用研究的重点研究方向布局与管理策略建议，分析并提出微纳柔性智能感知电子器件从技术研发到国防装备应用验证与转化的关键共性技术瓶颈。</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G0032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国外军用组件微型化技术发展动向和应用研究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重点研究近年来国外在军用组件微型化技术领域的主要研究计划、关键技术发展现状和应用情况。通过对系统级和芯片级先进集成技术、无源元件微型化技术、电磁兼容技术以及热管理技术等关键组件微型化技术的发展现状和在军事领域的应用情况进行研究和分析，及时反映国外组件微型化技术最新发展情况，预判其未来发展趋势，为我国军用组件微型化技术的发展提供技术支撑和决策依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G0033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国外针对高速、隐身、集群目标的红外探测技术研究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研究国外针对高超声速、隐身、集群等目标的红外探测技术与装备的特点、性能参数、应用情况、发展趋势等，为我国高超、隐身、集群目标红外探测系统的设计、快速形成作战能力提供借鉴和支撑。</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G0034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国外复杂电磁环境利用技术发展动向及应用研究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近年来国外提出的有关电磁静默战、低功率到零功率等理念，分析国外主要相关装备与技术的发展情况，从电磁环境利用的角度出发，以自主导航定位、隐蔽通信、目标无源探测、目标识别等为主线，提出我国应对电磁静默战的针对性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G0035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国外高性能红外焦平面技术发展现状及趋势研究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重点研究美国、法国、德国、英国及以色列等国家军用高性能红外焦平面技术的发展现状，分析若干重大支持计划和成果应用情况，揭示其技术体制演变、技术发展趋势、自主可控等特性，总结梳理其发展路线和经验，提出我国军用高性能红外焦平面技术发展的启示和建议。 </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G0036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共用信息系统建设“中台”架构研究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研究信息系统领域“中台”架构的概念、国内外应用现状，分析“中台”架构的实现途径，搭建演示验证系统，提出启示建议。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2.演示验证系统；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G0037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外军星载雷达有源阵列天线先进技术与性能研究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围绕高分辨率对地微波成像雷达对天线高效率、低剖面和轻量化的迫切需求，跟踪研究外军星载雷达天线技术发展的动态，重点研究星载有源阵列天线的特点、现状、趋势和瓶颈技术，针对集成电路后摩尔时代的发展预测，总结梳理先进阵列天线若干前沿科学技术问题，分析讨论相关关键技术及其解决途径，为该领域基础研究和关键共性技术研究提供支撑。</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G0038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俄罗斯低波段反隐身雷达装备技术发展研究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系统跟踪研究俄罗斯VHF波段、D波段和L波段反隐身雷达系统与技术的最新进展，研提我国相关装备技术发展建议。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G0039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国外人工智能硬件技术发展跟踪与评估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人工智能硬件技术发展跟踪与评估研究，当年拟安排智能芯片、智能显示单元、材料工艺等重点技术方向。重点研究国外人工智能硬件技术发展现状，分析国外人工智能硬件技术主要技术路径，研判其发展趋势，分析其在军事领域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G0040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国外人工智能算法技术发展跟踪与评估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人工智能算法技术发展跟踪与评估研究。重点梳理国外人工智能算法技术路径，研究其发展现状，研判其发展趋势，分析国外人工智能算法典型军事应用案例及对军事领域影响，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G0041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国外人工智能数据技术发展跟踪与评估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人工智能数据技术发展跟踪与评估研究。重点梳理国外数据挖掘、数据存储、数据处理等技术发展路径，研究其发展现状，研判其发展趋势，分析国外人工智能数据技术典型军事应用案例及发展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G0042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国外计算机视觉技术发展跟踪与评估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计算机视觉技术发展跟踪与评估研究，当年拟安排图像处理、图像分析等重点方向。重点梳理国外计算机视觉技术路径，研究其发展现状，研判其发展趋势，分析国外计算机视觉技术典型军事应用案例及发展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G0043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国外自然语言处理技术发展跟踪与评估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自然语言处理技术发展跟踪与评估研究，当年拟安排研究短文本的计算与分析技术、跨语言文本挖掘技术等重点方向。重点研究国外自然语言处理技术发展现状，分析其主要技术发展路径，研判其发展趋势，分析国外自然语言处理技术典型军事应用案例及发展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G0044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国外语音识别技术发展跟踪与评估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语音识别技术发展跟踪与评估研究。重点研究国外语音识别技术发展现状，分析其主要技术发展路径，研判其发展趋势，分析国外语音识别技术典型军事应用案例及发展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G0045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国外机器学习技术发展跟踪与评估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机器学习技术发展跟踪与评估研究，当年拟安排小样本学习、深度强化学习、分布式学习等重点方向。重点研究国外机器学习技术发展现状，分析其主要技术发展路径，研判其发展趋势，分析国外机器学习技术典型军事应用案例及发展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G0046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国外虚拟现实/增强现实技术发展跟踪与评估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虚拟现实/增强现实技术发展跟踪与评估研究，当年拟安排增强现实、混合现实等重点技术方向。重点研究国外虚拟现实/增强现实技术发展现状，梳理其主要技术发展路径，研判技术发展趋势，分析国外虚拟现实/增强现实典型军事应用场景及案例，研判虚拟现实/增强现实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G0047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国外智能感知技术发展跟踪与评估研究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感知技术发展跟踪与评估研究，当年拟安排太空态势感知、意识感知等重点技术方向。重点研究国外智能感知技术发展现状，梳理其主要技术发展路径，研判技术发展趋势，分析国外智能感知技术典型军事应用场景及案例，研判智能感知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G0048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国外智能辅助决策技术发展跟踪与评估研究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辅助决策技术发展跟踪与评估研究。重点研究国外智能辅助决策技术及机制发展现状，梳理其主要技术发展路径，研判技术发展趋势，分析国外辅助决策典型军事应用场景及案例，研判辅助决策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G0049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国外智能协同技术发展跟踪与评估研究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协同技术发展跟踪与评估研究，当年拟安排智能集群协同等重点方向。重点研究国外智能协同技术发展现状，梳理其主要技术发展路径，研判技术发展趋势，分析国外智能协同技术典型军事应用场景及案例，研判智能协同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G0050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国外智能可视化技术发展跟踪与评估研究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可视化技术发展跟踪与评估研究。重点研究国外智能可视化技术发展现状，梳理其主要技术发展路径，研判技术发展趋势，分析国外智能可视化技术典型军事应用场景及案例，研判智能可视化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G0051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国外智能网络防御技术发展跟踪与评估研究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网络防御技术发展跟踪与评估研究。重点研究国外智能网络防御技术发展现状，梳理其主要技术发展路径，研判技术发展趋势，分析国外智能网络防御技术典型军事应用场景及案例，研判智能网络防御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G0052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国外智能导弹技术发展跟踪与评估研究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导弹技术发展跟踪与评估研究。重点研究国外智能导弹技术发展现状，梳理其主要技术发展路径，研判技术发展趋势，分析国外智能导弹技术典型军事应用场景及案例，研判智能导弹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G0053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国外智能电子战技术发展跟踪与评估研究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电子战技术发展跟踪与评估研究，当年拟安排认知电子战等重点方向。重点研究国外智能电子战技术发展现状，梳理其主要技术发展路径，研判技术发展趋势，分析国外智能电子战技术典型军事应用场景及案例，研判智能电子战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G0054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国外智能控制技术发展跟踪与评估研究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控制技术发展跟踪与评估研究，当年拟安排无人自主控制等重点方向。重点研究国外智能控制技术发展现状，梳理其主要技术发展路径，研判技术发展趋势，分析国外智能控制技术典型军事应用场景及案例，研判智能控制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G0055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国外人工智能硬件技术发展跟踪与评估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人工智能硬件技术发展跟踪与评估研究，当年拟安排智能芯片、智能存储单元、材料工艺等重点方向。重点研究国外人工智能硬件技术发展现状，分析国外人工智能硬件技术主要技术路径，研判其发展趋势，分析其在军事领域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G0056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国外人工智能算法技术发展跟踪与评估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人工智能算法技术发展跟踪与评估研究，当年拟安排遗传算法、集群算法、混合智能算法等重点方向。重点梳理国外人工智能算法技术路径，研究其发展现状，研判其发展趋势，分析国外人工智能算法典型军事应用案例及对军事领域影响，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G0057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国外人工智能数据技术发展跟踪与评估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人工智能数据技术发展跟踪与评估研究。重点梳理国外数据挖掘、数据存储、数据处理等技术发展路径，研究其发展现状，研判其发展趋势，分析国外人工智能数据技术典型军事应用案例及发展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G0058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国外计算机视觉技术发展跟踪与评估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计算机视觉技术发展跟踪与评估研究，当年拟安排图像感知、图像分析等重点方向。重点梳理国外计算机视觉技术路径，研究其发展现状，研判其发展趋势，分析国外计算机视觉技术典型军事应用案例及发展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G0059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国外自然语言处理技术发展跟踪与评估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自然语言处理技术发展跟踪与评估研究，当年拟安排语义理解技术、多媒体信息理解人机对话等重点方向。重点研究国外自然语言处理技术发展现状，分析其主要技术发展路径，研判其发展趋势，分析国外自然语言处理技术典型军事应用案例及发展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G0060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国外语音识别技术发展跟踪与评估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语音识别技术发展跟踪与评估研究。重点研究国外语音识别技术发展现状，分析其主要技术发展路径，研判其发展趋势，分析国外语音识别技术典型军事应用案例及发展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G0061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国外机器学习技术发展跟踪与评估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机器学习技术发展跟踪与评估研究，当年拟安排可解释深度学习、无监督学习等重点方向。重点研究国外机器学习技术发展现状，分析其主要技术发展路径，研判其发展趋势，分析国外机器学习技术典型军事应用案例及发展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G0062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国外虚拟现实/增强现实技术发展跟踪与评估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虚拟现实/增强现实技术发展跟踪与评估研究，当年拟安排混合现实、扩展现实等重点技术方向。重点研究国外虚拟现实/增强现实技术发展现状，梳理其主要技术发展路径，研判技术发展趋势，分析国外虚拟现实/增强现实典型军事应用场景及案例，研判虚拟现实/增强现实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G0063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国外智能感知技术发展跟踪与评估研究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感知技术发展跟踪与评估研究，当年拟安排探测感知装备等重点技术方向。重点研究国外智能感知技术发展现状，梳理其主要技术发展路径，研判技术发展趋势，分析国外智能感知技术典型军事应用场景及案例，研判智能感知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G0064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国外智能辅助决策技术发展跟踪与评估研究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辅助决策技术发展跟踪与评估研究。重点研究国外智能辅助决策技术及机制发展现状，梳理其主要技术发展路径，研判技术发展趋势，分析国外辅助决策典型军事应用场景及案例，研判辅助决策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G0065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国外智能协同技术发展跟踪与评估研究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协同技术发展跟踪与评估研究，当年拟安排人机智能协同、多智能体协同、人机交互等重点方向。重点研究国外智能协同技术发展现状，梳理其主要技术发展路径，研判技术发展趋势，分析国外智能协同技术典型军事应用场景及案例，研判智能协同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G0066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国外智能可视化技术发展跟踪与评估研究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可视化技术发展跟踪与评估研究。重点研究国外智能可视化技术发展现状，梳理其主要技术发展路径，研判技术发展趋势，分析国外智能可视化技术典型军事应用场景及案例，研判智能可视化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G0067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国外智能制造技术发展跟踪与评估研究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制造技术发展跟踪与评估研究。重点研究国外智能智能制造技术发展现状，梳理其主要技术发展路径，研判技术发展趋势，分析国外智能制造技术典型军事应用场景及案例，研判智能制造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G0068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国外智能网络防御技术发展跟踪与评估研究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网络防御技术发展跟踪与评估研究。重点研究国外智能网络防御技术发展现状，梳理其主要技术发展路径，研判技术发展趋势，分析国外智能网络防御技术典型军事应用场景及案例，研判智能网络防御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G0069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国外智能导弹技术发展跟踪与评估研究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导弹技术发展跟踪与评估研究。重点研究国外智能导弹技术发展现状，梳理其主要技术发展路径，研判技术发展趋势，分析国外智能导弹技术典型军事应用场景及案例，研判智能导弹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G0070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国外智能电子战技术发展跟踪与评估研究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电子战技术发展跟踪与评估研究，当年拟安排认知电子战等重点方向。重点研究国外智能电子战技术发展现状，梳理其主要技术发展路径，研判技术发展趋势，分析国外智能电子战技术典型军事应用场景及案例，研判智能电子战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G0071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国外智能控制技术发展跟踪与评估研究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外智能控制技术发展跟踪与评估研究，当年拟安排无人自主控制等重点方向。重点研究国外智能控制技术发展现状，梳理其主要技术发展路径，研判技术发展趋势，分析国外智能控制技术典型军事应用场景及案例，研判智能控制技术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G0072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国外空中无人集群技术发展研究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为支撑我无人系统技术发展规划编制与预研攻关，重点研究国外空中无人集群技术发展现状趋势、技术路径，分析军事应用前景，提出启示建议，形成研究报告。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G0073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国外空中有人-无人协同技术发展研究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为支撑我无人系统技术发展规划编制与预研攻关，重点研究国外空中有人-无人协同技术发展现状趋势、技术路径，分析军事应用前景，提出启示建议，形成研究报告。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G0074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国外空中无人系统动力技术发展研究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为支撑我无人系统技术发展规划编制与预研攻关，重点研究国外空中无人系统动力技术发展现状趋势、技术路径，分析军事应用前景，提出启示建议，形成研究报告。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G0075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国外空中无人系统自主控制技术发展研究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为支撑我无人系统技术发展规划编制与预研攻关，重点研究国外空中无人系统自主控制技术发展现状趋势、技术路径，分析军事应用前景，提出启示建议，形成研究报告。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G0076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国外空中无人系统通信技术发展研究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为支撑我无人系统技术发展规划编制与预研攻关，重点研究国外空中无人系统通信技术发展现状趋势、技术路径，分析军事应用前景，提出启示建议，形成研究报告。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G0077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国外空中仿生机器人技术发展研究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为支撑我无人系统技术发展规划编制与预研攻关，重点研究国外空中仿生机器人技术发展现状趋势、技术路径，分析军事应用前景，提出启示建议，形成研究报告。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G0078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国外空中微型无人系统技术发展研究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为支撑我无人系统技术发展规划编制与预研攻关，重点研究国外空中微型无人系统技术发展现状趋势、技术路径，分析军事应用前景，提出启示建议，形成研究报告。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G0079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国外推进剂在轨加注技术发展研究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为支撑我无人系统技术发展规划编制与预研攻关，重点研究国外推进剂在轨加注技术发展现状趋势、技术路径，分析军事应用前景，提出启示建议，形成研究报告。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国外在轨制造与装备技术发展研究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为支撑我无人系统技术发展规划编制与预研攻关，重点研究国外在轨制造与装备技术发展现状趋势、技术路径，分析军事应用前景，提出启示建议，形成研究报告。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G0081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国外地面有人-无人协同技术发展研究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为支撑我无人系统技术发展规划编制与预研攻关，重点研究国外地面有人-无人协同技术发展现状趋势、技术路径，分析军事应用前景，提出启示建议，形成研究报告。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G0082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国外地面无人系统动力技术发展研究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为支撑我无人系统技术发展规划编制与预研攻关，重点研究国外地面无人系统动力技术发展现状趋势、技术路径，分析军事应用前景，提出启示建议，形成研究报告。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G0083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国外地面无人系统环境感知技术发展研究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为支撑我无人系统技术发展规划编制与预研攻关，重点研究国外地面无人系统环境感知技术发展现状趋势、技术路径，分析军事应用前景，提出启示建议，形成研究报告。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G0084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国外地面无人系统通信技术发展研究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为支撑我无人系统技术发展规划编制与预研攻关，重点研究国外地面无人系统通信技术发展现状趋势、技术路径，分析军事应用前景，提出启示建议，形成研究报告。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G0085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国外地面仿生机器人技术发展研究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为支撑我无人系统技术发展规划编制与预研攻关，重点研究国外地面仿生机器人技术发展现状趋势、技术路径，分析军事应用前景，提出启示建议，形成研究报告。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G0086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国外地面自适应行走技术发展研究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为支撑我无人系统技术发展规划编制与预研攻关，重点研究国外地面自适应行走技术发展现状趋势、技术路径，分析军事应用前景，提出启示建议，形成研究报告。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G0087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国外地面无人操控技术发展研究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为支撑我无人系统技术发展规划编制与预研攻关，重点研究国外地面无人操控技术发展现状趋势、技术路径，分析军事应用前景，提出启示建议，形成研究报告。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G0088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国外地面微型无人系统技术发展研究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为支撑我无人系统技术发展规划编制与预研攻关，重点研究国外地面微型无人系统技术发展现状趋势、技术路径，分析军事应用前景，提出启示建议，形成研究报告。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G0089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国外地面自主导航技术发展研究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为支撑我无人系统技术发展规划编制与预研攻关，重点研究国外地面自主导航技术发展现状趋势、技术路径，分析军事应用前景，提出启示建议，形成研究报告。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G0090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国外海上无人集群技术发展研究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为支撑我无人系统技术发展规划编制与预研攻关，重点研究国外海上无人集群技术发展现状趋势、技术路径，分析军事应用前景，提出启示建议，形成研究报告。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国外海上有人-无人协同技术发展研究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为支撑我无人系统技术发展规划编制与预研攻关，重点研究国外海上有人-无人协同技术发展现状趋势、技术路径，分析军事应用前景，提出启示建议，形成研究报告。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国外海上无人系统动力技术发展研究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为支撑我无人系统技术发展规划编制与预研攻关，重点研究国外海上无人系统动力技术发展现状趋势、技术路径，分析军事应用前景，提出启示建议，形成研究报告。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shd w:val="clear" w:color="auto" w:fill="auto"/>
            <w:vAlign w:val="center"/>
          </w:tcPr>
          <w:p>
            <w:pPr>
              <w:jc w:val="center"/>
              <w:rPr>
                <w:rFonts w:hint="eastAsia" w:ascii="宋体" w:hAnsi="宋体" w:eastAsia="宋体" w:cs="宋体"/>
                <w:i w:val="0"/>
                <w:color w:val="000000"/>
                <w:sz w:val="20"/>
                <w:szCs w:val="20"/>
                <w:u w:val="none"/>
              </w:rPr>
            </w:pPr>
          </w:p>
        </w:tc>
        <w:tc>
          <w:tcPr>
            <w:tcW w:w="646" w:type="dxa"/>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G0093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国外海上自主控制技术发展研究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为支撑我无人系统技术发展规划编制与预研攻关，重点研究国外海上自主控制技术发展现状趋势、技术路径，分析军事应用前景，提出启示建议，形成研究报告。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G0094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国外潜射无人系统技术发展研究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为支撑我无人系统技术发展规划编制与预研攻关，重点研究国外潜射无人系统技术发展现状趋势、技术路径，分析军事应用前景，提出启示建议，形成研究报告。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G0095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国外海上无人操控技术发展研究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为支撑我无人系统技术发展规划编制与预研攻关，重点研究国外海上无人操控技术发展现状趋势、技术路径，分析军事应用前景，提出启示建议，形成研究报告。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G0096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国外海上无人系统布放与回收技术发展研究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为支撑我无人系统技术发展规划编制与预研攻关，重点研究国外海上无人系统布放与回收技术发展现状趋势、技术路径，分析军事应用前景，提出启示建议，形成研究报告。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G0097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国外海上仿生机器人技术发展研究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为支撑我无人系统技术发展规划编制与预研攻关，重点研究国外海上仿生机器人技术发展现状趋势、技术路径，分析军事应用前景，提出启示建议，形成研究报告。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G0098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国外水下导航技术发展研究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为支撑我无人系统技术发展规划编制与预研攻关，重点研究国外水下导航技术发展现状趋势、技术路径，分析军事应用前景，提出启示建议，形成研究报告。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G0099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国外空中无人集群技术发展研究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为支撑我无人系统技术发展规划编制与预研攻关，重点研究国外空中无人集群技术发展现状趋势、技术路径，分析军事应用前景，提出启示建议，形成研究报告。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G0100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国外空中有人-无人协同技术发展研究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为支撑我无人系统技术发展规划编制与预研攻关，重点研究国外空中有人-无人协同技术发展现状趋势、技术路径，分析军事应用前景，提出启示建议，形成研究报告。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G0101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国外空中无人系统动力技术发展研究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为支撑我无人系统技术发展规划编制与预研攻关，重点研究国外空中无人系统动力技术发展现状趋势、技术路径，分析军事应用前景，提出启示建议，形成研究报告。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G0102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国外空中无人系统自主控制技术发展研究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为支撑我无人系统技术发展规划编制与预研攻关，重点研究国外空中无人系统自主控制技术发展现状趋势、技术路径，分析军事应用前景，提出启示建议，形成研究报告。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G0103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国外空中无人系统通信技术发展研究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为支撑我无人系统技术发展规划编制与预研攻关，重点研究国外空中无人系统通信技术发展现状趋势、技术路径，分析军事应用前景，提出启示建议，形成研究报告。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G0104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国外空中仿生机器人技术发展研究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为支撑我无人系统技术发展规划编制与预研攻关，重点研究国外空中仿生机器人技术发展现状趋势、技术路径，分析军事应用前景，提出启示建议，形成研究报告。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G0105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国外空中微型无人系统技术发展研究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为支撑我无人系统技术发展规划编制与预研攻关，重点研究国外空中微型无人系统技术发展现状趋势、技术路径，分析军事应用前景，提出启示建议，形成研究报告。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G0106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国外在轨制造技术与装备发展研究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为支撑我无人系统技术发展规划编制与预研攻关，重点研究国外在轨制造技术与装备发展现状趋势、技术路径，分析军事应用前景，提出启示建议，形成研究报告。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G0107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国外地面有人-无人协同技术发展研究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为支撑我无人系统技术发展规划编制与预研攻关，重点研究国外地面有人-无人协同技术发展现状趋势、技术路径，分析军事应用前景，提出启示建议，形成研究报告。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G0108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国外地面无人系统动力技术发展研究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为支撑我无人系统技术发展规划编制与预研攻关，重点研究国外地面无人系统动力技术发展现状趋势、技术路径，分析军事应用前景，提出启示建议，形成研究报告。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G0109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国外地面无人系统环境感知技术发展研究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为支撑我无人系统技术发展规划编制与预研攻关，重点研究国外地面无人系统环境感知技术发展现状趋势、技术路径，分析军事应用前景，提出启示建议，形成研究报告。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G0110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国外地面无人系统通信技术发展研究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为支撑我无人系统技术发展规划编制与预研攻关，重点研究国外地面无人系统通信技术发展现状趋势、技术路径，分析军事应用前景，提出启示建议，形成研究报告。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G0111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国外地面仿生机器人技术发展研究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为支撑我无人系统技术发展规划编制与预研攻关，重点研究国外地面仿生机器人技术发展现状趋势、技术路径，分析军事应用前景，提出启示建议，形成研究报告。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G0112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国外地面自适应行走技术发展研究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为支撑我无人系统技术发展规划编制与预研攻关，重点研究国外地面自适应行走技术发展现状趋势、技术路径，分析军事应用前景，提出启示建议，形成研究报告。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G0113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国外地面无人操控技术发展研究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为支撑我无人系统技术发展规划编制与预研攻关，重点研究国外地面无人操控技术发展现状趋势、技术路径，分析军事应用前景，提出启示建议，形成研究报告。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G0114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国外地面微型无人系统技术发展研究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为支撑我无人系统技术发展规划编制与预研攻关，重点研究国外地面微型无人系统技术发展现状趋势、技术路径，分析军事应用前景，提出启示建议，形成研究报告。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G0115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国外地面自主导航技术发展研究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为支撑我无人系统技术发展规划编制与预研攻关，重点研究国外地面自主导航技术发展现状趋势、技术路径，分析军事应用前景，提出启示建议，形成研究报告。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G0116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国外海上无人集群技术发展研究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为支撑我无人系统技术发展规划编制与预研攻关，重点研究国外海上无人集群技术发展现状趋势、技术路径，分析军事应用前景，提出启示建议，形成研究报告。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G0117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国外海上有人-无人协同技术发展研究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为支撑我无人系统技术发展规划编制与预研攻关，重点研究国外海上有人-无人协同技术发展现状趋势、技术路径，分析军事应用前景，提出启示建议，形成研究报告。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G0118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国外海上无人系统动力技术发展研究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为支撑我无人系统技术发展规划编制与预研攻关，重点研究国外海上无人系统动力技术发展现状趋势、技术路径，分析军事应用前景，提出启示建议，形成研究报告。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G0119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国外海上自主控制技术发展研究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为支撑我无人系统技术发展规划编制与预研攻关，重点研究国外海上自主控制技术发展现状趋势、技术路径，分析军事应用前景，提出启示建议，形成研究报告。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G0120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国外潜射无人系统技术发展研究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为支撑我无人系统技术发展规划编制与预研攻关，重点研究国外潜射无人系统技术发展现状趋势、技术路径，分析军事应用前景，提出启示建议，形成研究报告。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G0121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国外海上无人操控技术发展研究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为支撑我无人系统技术发展规划编制与预研攻关，重点研究国外海上无人操控技术发展现状趋势、技术路径，分析军事应用前景，提出启示建议，形成研究报告。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G0122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国外海上无人系统布放与回收技术发展研究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为支撑我无人系统技术发展规划编制与预研攻关，重点研究国外海上无人系统布放与回收技术发展现状趋势、技术路径，分析军事应用前景，提出启示建议，形成研究报告。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G0123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国外海上仿生机器人技术发展研究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为支撑我无人系统技术发展规划编制与预研攻关，重点研究国外海上仿生机器人技术发展现状趋势、技术路径，分析军事应用前景，提出启示建议，形成研究报告。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G0124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国外水下导航技术发展研究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为支撑我无人系统技术发展规划编制与预研攻关，重点研究国外水下导航技术发展现状趋势、技术路径，分析军事应用前景，提出启示建议，形成研究报告。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G0125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国外大数据采集和处理技术发展跟踪与评估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国外大数据采集和处理技术发展跟踪与评估研究。当年拟重点开展在联合全域作战、智能化作战、网络空间作战等应用场景下的大数据采集和处理技术等研究，重点围绕国外大数据采集和处理技术的发展趋势、技术路径等方面开展跟踪评估，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G0126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国外大数据存储与管理技术发展跟踪与评估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国外大数据存储与管理技术发展跟踪与评估研究。当年拟重点开展在联合全域作战、智能化作战、网络空间作战等应用场景下的大数据存储与管理研究，重点围绕国外大数据存储与管理技术的发展趋势、技术路径等方面开展跟踪评估，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G0127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国外大数据分析及挖掘技术发展跟踪与评估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国外大数据分析与挖掘技术发展跟踪与评估研究。当年拟重点开展在联合全域作战、智能化作战、网络空间作战等应用场景下的大数据分析与挖掘技术研究，重点围绕国外大数据分析与挖掘技术的发展趋势、技术路径等方面开展跟踪评估，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G0128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国外大数据技术装备应用跟踪与评估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国外大数据技术在装备建设和作战指挥中的应用跟踪研究。当年拟重点开展面向无人群智作战、网络空间作战、新一代网络等场景下的大数据军事应用研究，重点围绕国外大数据技术应用的战略规划、发展路径、重点领域、作战应用模式和形成能力等开展跟踪评估，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G0129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国外大数据核心基础技术应用跟踪与评估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国外大数据核心基础技术发展趋势和重大突破跟踪研究。当年拟重点开展支撑装备建设和作战应用的大数据关键软硬件、大数据互操作平台、大数据应用架构等领域的跟踪研究，重点围绕国外大数据核心基础技术的发展现状、发展趋势、技术路径等方面开展跟踪评估，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G0130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国外情报分析领域大数据展现与应用技术发展跟踪与评估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国外情报分析领域大数据展现与应用技术发展跟踪与评估研究。当年拟重点开展态势情报融合分析、科技信息融合分析等方面的大数据技术应用研究，重点围绕国外大数据展现与应用的技术发展现状和趋势，分析对应用场景产生的影响，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G0131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国外指挥决策领域大数据展现与应用技术发展跟踪与评估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国外指挥决策领域大数据展现与应用技术发展跟踪与评估研究。当年拟重点开展联合全域作战、智能化作战、网络空间作战等应用场景下的大数据指挥决策技术应用研究，重点围绕国外大数据展现与应用的技术发展现状和趋势，分析对应用场景产生的影响，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G0132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国外装备保障领域大数据展现与应用技术发展跟踪与评估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国外装备保障领域大数据展现与应用技术发展跟踪与评估研究。当年拟重点开展联合全域作战、智能化作战、网络空间作战等应用场景下装备保障领域大数据展现与应用技术研究，重点围绕装备保障典型应用场景，研究国外大数据展现与应用技术发展现状和趋势，分析对应用场景产生的影响，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G0133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国外大数据采集和处理技术发展跟踪与评估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国外大数据采集和处理技术发展跟踪与评估研究。当年拟重点开展在联合全域作战、智能化作战、网络空间作战等应用场景下的大数据采集和处理技术等研究，重点围绕国外大数据采集和处理技术的发展趋势、技术路径等方面开展跟踪评估，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G0134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国外大数据存储与管理技术发展跟踪与评估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国外大数据存储与管理技术发展跟踪与评估研究。当年拟重点开展在联合全域作战、智能化作战、网络空间作战等应用场景下的大数据存储与管理研究，重点围绕国外大数据存储与管理技术的发展趋势、技术路径等方面开展跟踪评估，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G0135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国外大数据分析及挖掘技术发展跟踪与评估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国外大数据分析与挖掘技术发展跟踪与评估研究。当年拟重点开展联合全域作战、智能化作战、网络空间作战等应用场景下的大数据分析与挖掘技术研究，重点围绕国外大数据分析与挖掘技术的发展趋势、技术路径等方面开展跟踪评估，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G0136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国外大数据技术装备应用跟踪与评估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国外大数据技术在装备建设和作战指挥中的应用跟踪研究。当年拟重点开展面向无人群智作战、网络空间作战、新一代网络等场景下的大数据军事应用研究，重点围绕国外大数据技术应用的战略规划、发展路径、重点领域、作战应用模式和形成能力等开展跟踪评估，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G0137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国外大数据核心基础技术应用跟踪与评估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国外大数据核心基础技术发展趋势和重大突破跟踪研究。当年拟重点开展支撑装备建设和作战应用的大数据关键软硬件、大数据互操作平台、大数据应用架构等领域的跟踪研究，重点围绕国外大数据核心基础技术的发展现状、发展趋势、技术路径等方面开展跟踪评估，分析军事应用前景，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G0138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国外情报分析领域大数据展现与应用技术发展跟踪与评估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国外情报分析领域大数据展现与应用技术发展跟踪与评估研究。当年拟重点开展态势情报融合分析、科技信息融合分析等方面的大数据技术应用研究，重点围绕国外大数据展现与应用的技术发展现状和趋势，分析对应用场景产生的影响，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G0139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国外指挥决策领域大数据展现与应用技术发展跟踪与评估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国外指挥决策领域大数据展现与应用技术发展跟踪与评估研究。当年拟重点开展联合全域作战、智能化作战、网络空间作战等应用场景下的大数据指挥决策技术应用研究，重点围绕国外大数据展现与应用的技术发展现状和趋势，分析对应用场景产生的影响，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G0140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国外装备保障领域大数据展现与应用技术发展跟踪与评估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国外装备保障领域大数据展现与应用技术发展跟踪与评估研究。当年拟重点开展联合全域作战、智能化作战、网络空间作战等应用场景下装备保障领域大数据展现与应用技术研究，重点围绕装备保障典型应用场景，研究国外大数据展现与应用技术发展现状和趋势，分析对应用场景产生的影响，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五鼎支撑工作体系方向支撑单位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G0141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国外合成生物学发展及军事应用前景研究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相关研究，为我在合成生物学研究和能力提升提供借鉴和支撑。重点研究国外半导体合成生物等合成生物学领域的重大突破、发展现状及趋势，研判其军事应用前景及对武器装备建设的影响，分析国外推进合成生物学发展的主要举措，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G0142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国外仿生技术发展及军事应用前景研究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相关研究，为我在仿生技术研究发展和能力提升提供借鉴和支撑。重点研究国外仿生材料、仿生机器人等仿生技术领域的重大突破、发展现状及趋势，研判其军事应用前景及对武器装备建设的影响，分析国外推进仿生技术发展的主要举措，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G0143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国外脑科学技术发展及军事应用前景研究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相关研究，为我在脑科学技术研究和能力提升提供借鉴和支撑。重点研究国外脑成像、脑机接口等脑科学技术领域的重大突破、发展现状及趋势，研判其军事应用前景及对武器装备建设的影响，分析国外推进脑科学技术发展的主要举措，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G0144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国外人效增强技术发展及军事应用前景研究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相关研究，为我在人效增强技术研究和能力提升提供借鉴和支撑。重点研究国外人体外骨骼、人机工效、体能增强等人效增强技术领域的重大突破、发展现状及趋势，研判其军事应用前景及对武器装备建设的影响，分析国外推进人效增强技术发展的主要举措，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G0145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国外生物能源发展及军事应用前景研究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相关研究，为我在生物能源技术研究和能力提升提供借鉴和支撑。重点研究国外生物质能、生物发电、生物燃料电池等生物能源领域的重大突破、发展现状及趋势，研判其军事应用前景及对武器装备建设的影响，分析国外推进生物能源发展的主要举措，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G0146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国外合成生物学发展及军事应用前景研究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相关研究，为我在合成生物学研究和能力提升提供借鉴和支撑。重点研究国外半导体合成生物等合成生物学领域的重大突破、发展现状及趋势，研判其军事应用前景及对武器装备建设的影响，分析国外推进合成生物学发展的主要举措，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G0147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国外仿生技术发展及军事应用前景研究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相关研究，为我在仿生技术研究发展和能力提升提供借鉴和支撑。重点研究国外仿生材料、仿生机器人等仿生技术领域的重大突破、发展现状及趋势，研判其军事应用前景及对武器装备建设的影响，分析国外推进仿生技术发展的主要举措，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G0148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国外脑科学技术发展及军事应用前景研究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相关研究，为我在脑科学技术研究和能力提升提供借鉴和支撑。重点研究国外脑成像、脑机接口等脑科学技术领域的重大突破、发展现状及趋势，研判其军事应用前景及对武器装备建设的影响，分析国外推进脑科学技术发展的主要举措，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G0149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国外人效增强技术发展及军事应用前景研究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相关研究，为我在人效增强技术研究和能力提升提供借鉴和支撑。重点研究国外人体外骨骼、人机工效、体能增强、认知增强等人效增强技术领域的重大突破、发展现状及趋势，研判其军事应用前景及对武器装备建设的影响，分析国外推进人效增强技术发展的主要举措，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G0150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国外生物能源发展及军事应用前景研究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装备科技信息工作体系研究方向开展相关研究，为我在生物能源技术研究和能力提升提供借鉴和支撑。重点研究国外生物质能、生物发电、生物燃料电池等生物能源领域的重大突破、发展现状及趋势，研判其军事应用前景及对武器装备建设的影响，分析国外推进生物能源发展的主要举措，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G0151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国外量子雷达技术发展跟踪与评估研究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美、俄、欧等国家和地区量子雷达技术领域的发展现状，梳理其主要技术发展路径，研判国外量子雷达技术发展趋势，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G0152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国外先进计算技术发展跟踪与评估研究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美、俄、欧、日等国家先进计算技术领域的发展现状，包括量子计算、边缘计算、云计算、光子计算、类脑计算等技术，梳理国外先进计算主要技术发展路径，研判其发展趋势，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G0153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国外区块链技术发展跟踪与评估研究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研究美、欧等国家和地区区块链技术发展现状，梳理主要技术发展路径，研判国外区块链技术发展及应用趋势，分析其军事应用前景及对武器装备建设的影响，结合我国实际，提出启示建议，形成研究报告。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G0154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国外6G技术发展及潜在军事应用研究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围绕美、欧、日等国家和地区在6G技术领域的推进情况、典型推进机构、重大计划项目的产业布局和能力分布等开展研究，深入研究6G技术典型应用场景，研判6G技术军事应用前景和影响，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G0155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美国国防先进制造技术跟踪研究与评估</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跟踪全球知名智库、政府重要机构、国际组织、重要网站，梳理美国国防先进制造技术总体发展情况，研究美国国防先进设计技术、制造技术、制造模式等方面的最新进展，研判先进制造技术军事应用前景，提出对策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G0156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国外定向能技术发展跟踪与评估研究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研究国外定向能技术领域的发展现状及趋势、技术路径，分析其军事应用前景及对武器装备建设的影响，结合我国实际，提出启示建议，形成研究报告。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G0157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国外颠覆性含能材料技术发展跟踪与评估研究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研究国外颠覆性含能材料技术领域的发展现状及趋势、技术路径，分析其军事应用前景及对武器装备建设的影响，结合我国实际，提出启示建议，形成研究报告。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G0158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国外高熵合金材料技术发展跟踪与评估研究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研究国外高熵合金材料技术领域的发展现状及趋势、技术路径，分析其军事应用前景及对武器装备建设的影响，结合我国实际，提出启示建议，形成研究报告。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G0159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国外量子材料技术发展跟踪与评估研究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研究国外量子材料技术领域的发展现状及趋势、技术路径，分析其军事应用前景及对武器装备建设的影响，结合我国实际，提出启示建议，形成研究报告。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G0160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国外自适应光电成像技术发展跟踪与评估研究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研究自适应光电成像技术领域的发展现状及趋势、技术路径，分析其军事应用前景及对武器装备建设的影响，结合我国实际，提出启示建议，形成研究报告。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G0161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国外先进计算技术发展跟踪与评估研究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美、俄、欧、日等国家先进计算技术领域的发展现状，包括量子计算、边缘计算、云计算、光子计算、类脑计算等技术，梳理国外先进计算主要技术发展路径，研判其发展趋势，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G0162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国外6G技术发展及潜在军事应用研究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围绕美、欧、日等国家和地区在6G技术领域的推进情况、典型推进机构、重大计划项目的产业布局和能力分布等开展研究，深入研究6G技术典型应用场景，研判6G技术军事应用前景和影响，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G0163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国外定向能技术发展跟踪与评估研究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研究国外定向能技术领域的发展现状及趋势、技术路径，分析其军事应用前景及对武器装备建设的影响，结合我国实际，提出启示建议，形成研究报告。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G0164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国外颠覆性含能材料技术发展跟踪与评估研究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研究国外颠覆性含能材料技术领域的发展现状及趋势、技术路径，分析其军事应用前景及对武器装备建设的影响，结合我国实际，提出启示建议，形成研究报告。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G0165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国外高熵合金材料技术发展跟踪与评估研究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研究国外高熵合金材料技术领域的发展现状及趋势、技术路径，分析其军事应用前景及对武器装备建设的影响，结合我国实际，提出启示建议，形成研究报告。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G0166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国外量子材料技术发展跟踪与评估研究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研究国外量子材料技术领域的发展现状及趋势、技术路径，分析其军事应用前景及对武器装备建设的影响，结合我国实际，提出启示建议，形成研究报告。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G0167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国外自适应光电成像技术发展跟踪与评估研究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研究自适应光电成像技术领域的发展现状及趋势、技术路径，分析其军事应用前景及对武器装备建设的影响，结合我国实际，提出启示建议，形成研究报告。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G0168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国外深侵彻钻地战斗部技术发展跟踪与评估研究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研究国外深侵彻钻地战斗部技术领域的发展现状及趋势、技术路径，分析其军事应用前景及对武器装备建设的影响，结合我国实际，提出启示建议，形成研究报告。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G0169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国外制导引信一体化技术发展跟踪与评估研究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研究国外制导引信一体化技术领域的发展现状及趋势、技术路径，分析其军事应用前景及对武器装备建设的影响，结合我国实际，提出启示建议，形成研究报告。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G0170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01-信息咨询研究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国外海洋生物探测技术发展跟踪与评估研究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研究国外海洋生物探测技术领域的发展现状及趋势、技术路径，分析其军事应用前景及对武器装备建设的影响，结合我国实际，提出启示建议，形成研究报告。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2.工作总结</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1"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171</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G0171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03-技术手段建设</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装备科技信息多语种智能综合处理系统建设与服务</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围绕新形势下装备科技信息资源建设需求，针对装备科技信息资源来源多、专业性强等特点，以及装备科技信息资源获取可能发生的问题，充分借助现有行业骨干单位在装备建设领域术语库及语料库的丰富经验储备，利用人工智能、深度学习等信息资源先进处理技术手段，开发多语种（英、俄、日）语料库自动加工工具，搭建支持国产CPU架构的自主可控深度学习系统，研制低计算条件下的装备建设发展领域多语种智能解读、离线迭代优化、自主可控的综合处理平台，其中英语翻译准确率不低于90%，日语、俄语翻译准确率不低于85%，翻译速度不低于300词/秒，以满足海量装备科技信息资源快速本地化管理、高效译释等需求，为全面形成装备科技信息资源储备提供技术手段支撑和快捷高效服务。</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1.综合处理平台研制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2.配套使用手册</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3.培训教材</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4.10套分布式子系统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5.术语库和10个语料库自动加工工具</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6.2年维护服务</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G0172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国防知识产权</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02-制度建设</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国防知识产权管理标准体系研究论证</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国防知识产权管理标准体系研究，组建由知识产权、标准、装备技术等领域专家组成的专家队伍，针对国家知识产权管理标准体系建设情况、国防知识产权标准体系建设需求等广泛开展调研，研究论证国防知识产权管理标准规范体系，形成体系表和论证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2.体系表</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173</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G0173</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国防知识产权</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06-宣传培训</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国防专利审查代理培训交流</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提升国防专利申请、审查服务能力和质量，开展审代定期交流和培训工作方案策划，研究确定培训内容、标准、流程、师资等实操手册；举办培训交流会议，培训覆盖人员不少于80人；形成国防专利审查代理培训交流研究报告1份、培训教材1份。</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1.完成人员培训</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2.研究报告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3.总结报告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G0174</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国防知识产权</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02-制度建设</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国防知识产权维权保护多元化手段研究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针对国防知识产权的特点，梳理军地两方面的知识产权维权保护资源，探讨可用于国防知识产权的维权保护资源以及有效运用这些资源的手段，分析各种国防知识产权维权保护手段之间的关系，研究综合运用各种国防知识产权维权保护手段的机制及其运行条件。构建手段多元化的国防知识产权维权保护体系，提出有效利用军地两方面多种知识产权保护手段的建议，形成工作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G0175</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国防知识产权</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01-理论研究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国防技术资料保护策略及布局的知识产权保护问题研究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针对国防科技活动中产生的大量先进的专用技术、技术方案等的特点，结合当前军队科研、采购等部门以及各承研承制单位的对于其保护与运用的现实情况、归纳典型案例，并借鉴美国等西方先进国家的经验，研究探索国防技术资料作为国防专利、军用计算机软件著作权、国防技术秘密、版权等知识产权类型分类保护或组合保护的最优机制、策略与措施细则，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176</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G0176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国防知识产权</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01-理论研究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国防利益相关性审查研究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借鉴国外涉及国防利益保密专利审查的经验，分析国防专利国防利益所包括的要素，研究国防利益相关性的审查标准、审查要求和审查模式等内容，形成审查指南和研究报告。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177</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G0177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国防知识产权</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01-理论研究</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国防专利质量提升研究</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促进国防专利由数量型向质量型转变，通过分析研究国内外专利发展历史与现状，以及美欧等发达国家在保密专利管理方面的经验做法，梳理影响专利质量的环节与因素，建立国防专利质量评价体系，评估当前国防专利质量水平、分析存在的问题，从申请、代理、审查等各环节，探索高质量专利管理模式，进一步提出促进我国国防专利质量提升的建议和措施，形成研究报告。</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研究报告</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178</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G0178</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国防知识产权</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06-宣传培训</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专利代理师考前培训班</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组织军队和军工单位相关人员，举办专利代理师资格考试考前培训班。针对当年考试大纲，通过现场授课、互动研讨、线上答疑多种方式进行培训，培训人数不少于100人，为期5天。</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1.完成人员培训</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2.总结报告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3.培训教材</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179</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G0179</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国防知识产权</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06-宣传培训</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国防专利代理师执业培训班</w:t>
            </w:r>
          </w:p>
        </w:tc>
        <w:tc>
          <w:tcPr>
            <w:tcW w:w="4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组织国防专利代理机构已取得国防专利代理资格的人员开展国家和国防知识产权政策法规以及国防专利代理相关业务知识培训，提高代理能力和水平，培训人数不少于120人，为期3天。</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1.完成人员培训</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2.总结报告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3.培训教材</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公开招标</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bl>
    <w:p/>
    <w:sectPr>
      <w:headerReference r:id="rId3" w:type="default"/>
      <w:footerReference r:id="rId4"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7D7B7C"/>
    <w:rsid w:val="5E7D7B7C"/>
    <w:rsid w:val="7A7847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Office_11.1.0.7875_F1E327BC-269C-435d-A152-05C5408002CA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2020-05-20T03:39:00Z</dcterms:created>
  <dc:creator>Administrator</dc:creator>
  <cp:lastModifiedBy>Administrator</cp:lastModifiedBy>
  <dcterms:modified xsi:type="dcterms:W3CDTF">2020-05-20T07:35:37Z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2052-11.1.0.7875</vt:lpwstr>
  </property>
</Properties>
</file>